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11BB2" w14:textId="77777777" w:rsidR="00D618B3" w:rsidRPr="00F971B6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>SPECYFIKACJA PRZEDMIOTU ZAMÓWIENIA</w:t>
      </w:r>
    </w:p>
    <w:p w14:paraId="0AC03C08" w14:textId="77777777" w:rsidR="00D618B3" w:rsidRPr="00F971B6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>ZAŁĄCZNIK NR 1 DO ZAPYTANIA OFERTOWEGO</w:t>
      </w:r>
    </w:p>
    <w:p w14:paraId="0BCBB382" w14:textId="07982BB1" w:rsidR="00D618B3" w:rsidRPr="00A64040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64040">
        <w:rPr>
          <w:rFonts w:asciiTheme="majorHAnsi" w:hAnsiTheme="majorHAnsi" w:cstheme="majorHAnsi"/>
          <w:b/>
          <w:sz w:val="24"/>
          <w:szCs w:val="24"/>
        </w:rPr>
        <w:t xml:space="preserve">NR </w:t>
      </w:r>
      <w:r w:rsidR="00937744" w:rsidRPr="00A64040">
        <w:rPr>
          <w:rFonts w:asciiTheme="majorHAnsi" w:hAnsiTheme="majorHAnsi" w:cstheme="majorHAnsi"/>
          <w:b/>
          <w:sz w:val="24"/>
          <w:szCs w:val="24"/>
        </w:rPr>
        <w:t>2026-18124-</w:t>
      </w:r>
      <w:r w:rsidR="00175D47" w:rsidRPr="00A64040">
        <w:rPr>
          <w:rFonts w:asciiTheme="majorHAnsi" w:hAnsiTheme="majorHAnsi" w:cstheme="majorHAnsi"/>
          <w:b/>
          <w:sz w:val="24"/>
          <w:szCs w:val="24"/>
        </w:rPr>
        <w:t>272</w:t>
      </w:r>
      <w:r w:rsidR="00B471CE" w:rsidRPr="00A64040">
        <w:rPr>
          <w:rFonts w:asciiTheme="majorHAnsi" w:hAnsiTheme="majorHAnsi" w:cstheme="majorHAnsi"/>
          <w:b/>
          <w:sz w:val="24"/>
          <w:szCs w:val="24"/>
        </w:rPr>
        <w:t>6</w:t>
      </w:r>
      <w:r w:rsidR="00512D9E">
        <w:rPr>
          <w:rFonts w:asciiTheme="majorHAnsi" w:hAnsiTheme="majorHAnsi" w:cstheme="majorHAnsi"/>
          <w:b/>
          <w:sz w:val="24"/>
          <w:szCs w:val="24"/>
        </w:rPr>
        <w:t>31</w:t>
      </w:r>
      <w:bookmarkStart w:id="0" w:name="_GoBack"/>
      <w:bookmarkEnd w:id="0"/>
      <w:r w:rsidR="00B471CE" w:rsidRPr="00A64040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937744" w:rsidRPr="00A64040">
        <w:rPr>
          <w:rFonts w:asciiTheme="majorHAnsi" w:hAnsiTheme="majorHAnsi" w:cstheme="majorHAnsi"/>
          <w:b/>
          <w:sz w:val="24"/>
          <w:szCs w:val="24"/>
        </w:rPr>
        <w:t>z 0</w:t>
      </w:r>
      <w:r w:rsidR="00175D47" w:rsidRPr="00A64040">
        <w:rPr>
          <w:rFonts w:asciiTheme="majorHAnsi" w:hAnsiTheme="majorHAnsi" w:cstheme="majorHAnsi"/>
          <w:b/>
          <w:sz w:val="24"/>
          <w:szCs w:val="24"/>
        </w:rPr>
        <w:t>4</w:t>
      </w:r>
      <w:r w:rsidR="00937744" w:rsidRPr="00A64040">
        <w:rPr>
          <w:rFonts w:asciiTheme="majorHAnsi" w:hAnsiTheme="majorHAnsi" w:cstheme="majorHAnsi"/>
          <w:b/>
          <w:sz w:val="24"/>
          <w:szCs w:val="24"/>
        </w:rPr>
        <w:t>/2026</w:t>
      </w:r>
    </w:p>
    <w:p w14:paraId="20B24956" w14:textId="77777777" w:rsidR="00D618B3" w:rsidRPr="00114622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50A2EA54" w14:textId="77777777" w:rsidR="00114622" w:rsidRPr="00114622" w:rsidRDefault="00114622" w:rsidP="00114622">
      <w:pPr>
        <w:rPr>
          <w:rFonts w:asciiTheme="majorHAnsi" w:hAnsiTheme="majorHAnsi" w:cstheme="majorHAnsi"/>
          <w:b/>
          <w:sz w:val="20"/>
          <w:szCs w:val="20"/>
        </w:rPr>
      </w:pPr>
      <w:r w:rsidRPr="00114622">
        <w:rPr>
          <w:rFonts w:asciiTheme="majorHAnsi" w:hAnsiTheme="majorHAnsi" w:cstheme="majorHAnsi"/>
          <w:b/>
          <w:sz w:val="20"/>
          <w:szCs w:val="20"/>
        </w:rPr>
        <w:t>Piasek 0/2</w:t>
      </w:r>
    </w:p>
    <w:p w14:paraId="15048085" w14:textId="77777777" w:rsidR="00114622" w:rsidRPr="00114622" w:rsidRDefault="00114622" w:rsidP="00114622">
      <w:pPr>
        <w:spacing w:after="0"/>
        <w:rPr>
          <w:rFonts w:asciiTheme="majorHAnsi" w:hAnsiTheme="majorHAnsi" w:cstheme="majorHAnsi"/>
          <w:sz w:val="20"/>
          <w:szCs w:val="20"/>
          <w:u w:val="single"/>
        </w:rPr>
      </w:pPr>
      <w:r w:rsidRPr="00114622">
        <w:rPr>
          <w:rFonts w:asciiTheme="majorHAnsi" w:hAnsiTheme="majorHAnsi" w:cstheme="majorHAnsi"/>
          <w:sz w:val="20"/>
          <w:szCs w:val="20"/>
          <w:u w:val="single"/>
        </w:rPr>
        <w:t>Opis ogólny:</w:t>
      </w:r>
    </w:p>
    <w:p w14:paraId="68C32649" w14:textId="77777777" w:rsidR="00114622" w:rsidRPr="00114622" w:rsidRDefault="00114622" w:rsidP="00114622">
      <w:pPr>
        <w:rPr>
          <w:rFonts w:asciiTheme="majorHAnsi" w:hAnsiTheme="majorHAnsi" w:cstheme="majorHAnsi"/>
          <w:sz w:val="20"/>
          <w:szCs w:val="20"/>
        </w:rPr>
      </w:pPr>
      <w:r w:rsidRPr="00114622">
        <w:rPr>
          <w:rFonts w:asciiTheme="majorHAnsi" w:hAnsiTheme="majorHAnsi" w:cstheme="majorHAnsi"/>
          <w:sz w:val="20"/>
          <w:szCs w:val="20"/>
        </w:rPr>
        <w:t>Piasek 0/2 – kruszywo do produkcji betonu</w:t>
      </w:r>
    </w:p>
    <w:p w14:paraId="21A0B2A9" w14:textId="77777777" w:rsidR="00114622" w:rsidRPr="00114622" w:rsidRDefault="00114622" w:rsidP="00114622">
      <w:pPr>
        <w:rPr>
          <w:rFonts w:asciiTheme="majorHAnsi" w:hAnsiTheme="majorHAnsi" w:cstheme="majorHAnsi"/>
          <w:sz w:val="20"/>
          <w:szCs w:val="20"/>
        </w:rPr>
      </w:pPr>
      <w:r w:rsidRPr="00114622">
        <w:rPr>
          <w:rFonts w:asciiTheme="majorHAnsi" w:hAnsiTheme="majorHAnsi" w:cstheme="majorHAnsi"/>
          <w:sz w:val="20"/>
          <w:szCs w:val="20"/>
          <w:u w:val="single"/>
        </w:rPr>
        <w:t>Wielkość zamówienie:</w:t>
      </w:r>
      <w:r w:rsidRPr="00114622">
        <w:rPr>
          <w:rFonts w:asciiTheme="majorHAnsi" w:hAnsiTheme="majorHAnsi" w:cstheme="majorHAnsi"/>
          <w:sz w:val="20"/>
          <w:szCs w:val="20"/>
        </w:rPr>
        <w:t xml:space="preserve"> 44 ton</w:t>
      </w:r>
    </w:p>
    <w:p w14:paraId="2CF2C5B4" w14:textId="77777777" w:rsidR="00114622" w:rsidRPr="00114622" w:rsidRDefault="00114622" w:rsidP="00114622">
      <w:pPr>
        <w:rPr>
          <w:rFonts w:asciiTheme="majorHAnsi" w:hAnsiTheme="majorHAnsi" w:cstheme="majorHAnsi"/>
          <w:sz w:val="20"/>
          <w:szCs w:val="20"/>
          <w:u w:val="single"/>
        </w:rPr>
      </w:pPr>
      <w:r w:rsidRPr="00114622">
        <w:rPr>
          <w:rFonts w:asciiTheme="majorHAnsi" w:hAnsiTheme="majorHAnsi" w:cstheme="majorHAnsi"/>
          <w:sz w:val="20"/>
          <w:szCs w:val="20"/>
          <w:u w:val="single"/>
        </w:rPr>
        <w:t>Wartości użytkowe:</w:t>
      </w:r>
    </w:p>
    <w:tbl>
      <w:tblPr>
        <w:tblW w:w="9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20"/>
        <w:gridCol w:w="1800"/>
      </w:tblGrid>
      <w:tr w:rsidR="00114622" w:rsidRPr="00114622" w14:paraId="21C50067" w14:textId="77777777" w:rsidTr="00D82890">
        <w:trPr>
          <w:trHeight w:val="288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748BA" w14:textId="77777777" w:rsidR="00114622" w:rsidRPr="00114622" w:rsidRDefault="00114622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proofErr w:type="spellStart"/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Zasadnize</w:t>
            </w:r>
            <w:proofErr w:type="spellEnd"/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 charakterystyki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E0C91" w14:textId="77777777" w:rsidR="00114622" w:rsidRPr="00114622" w:rsidRDefault="00114622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Wartości użytkowe</w:t>
            </w:r>
          </w:p>
        </w:tc>
      </w:tr>
      <w:tr w:rsidR="00114622" w:rsidRPr="00114622" w14:paraId="02EB792B" w14:textId="77777777" w:rsidTr="00D82890">
        <w:trPr>
          <w:trHeight w:val="288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D2E36" w14:textId="77777777" w:rsidR="00114622" w:rsidRPr="00114622" w:rsidRDefault="00114622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Wymiar </w:t>
            </w:r>
            <w:proofErr w:type="spellStart"/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ziarn</w:t>
            </w:r>
            <w:proofErr w:type="spellEnd"/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 [d/D, mm]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28956" w14:textId="77777777" w:rsidR="00114622" w:rsidRPr="00114622" w:rsidRDefault="00114622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0/2</w:t>
            </w:r>
          </w:p>
        </w:tc>
      </w:tr>
      <w:tr w:rsidR="00114622" w:rsidRPr="00114622" w14:paraId="0D3CFCE3" w14:textId="77777777" w:rsidTr="00D82890">
        <w:trPr>
          <w:trHeight w:val="312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420B1" w14:textId="77777777" w:rsidR="00114622" w:rsidRPr="00114622" w:rsidRDefault="00114622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Uziarnienie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F760" w14:textId="77777777" w:rsidR="00114622" w:rsidRPr="00114622" w:rsidRDefault="00114622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G</w:t>
            </w: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  <w:lang w:eastAsia="pl-PL"/>
              </w:rPr>
              <w:t>F</w:t>
            </w: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 85</w:t>
            </w:r>
          </w:p>
        </w:tc>
      </w:tr>
      <w:tr w:rsidR="00114622" w:rsidRPr="00114622" w14:paraId="5D4BA850" w14:textId="77777777" w:rsidTr="00D82890">
        <w:trPr>
          <w:trHeight w:val="324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E503A" w14:textId="77777777" w:rsidR="00114622" w:rsidRPr="00114622" w:rsidRDefault="00114622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Gęstość </w:t>
            </w:r>
            <w:proofErr w:type="spellStart"/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ziarn</w:t>
            </w:r>
            <w:proofErr w:type="spellEnd"/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 objętościowa [Mg/m</w:t>
            </w: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vertAlign w:val="superscript"/>
                <w:lang w:eastAsia="pl-PL"/>
              </w:rPr>
              <w:t>3</w:t>
            </w: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8B103" w14:textId="77777777" w:rsidR="00114622" w:rsidRPr="00114622" w:rsidRDefault="00114622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2,67 ± 0,03</w:t>
            </w:r>
          </w:p>
        </w:tc>
      </w:tr>
      <w:tr w:rsidR="00114622" w:rsidRPr="00114622" w14:paraId="394F542E" w14:textId="77777777" w:rsidTr="00D82890">
        <w:trPr>
          <w:trHeight w:val="324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4F84E" w14:textId="77777777" w:rsidR="00114622" w:rsidRPr="00114622" w:rsidRDefault="00114622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Gęstość </w:t>
            </w:r>
            <w:proofErr w:type="spellStart"/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ziarn</w:t>
            </w:r>
            <w:proofErr w:type="spellEnd"/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 wysuszonych w suszarce [Mg/m</w:t>
            </w: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vertAlign w:val="superscript"/>
                <w:lang w:eastAsia="pl-PL"/>
              </w:rPr>
              <w:t>3</w:t>
            </w: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89C0" w14:textId="77777777" w:rsidR="00114622" w:rsidRPr="00114622" w:rsidRDefault="00114622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2,66 ± 0,03</w:t>
            </w:r>
          </w:p>
        </w:tc>
      </w:tr>
      <w:tr w:rsidR="00114622" w:rsidRPr="00114622" w14:paraId="257C8E25" w14:textId="77777777" w:rsidTr="00D82890">
        <w:trPr>
          <w:trHeight w:val="324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D42DA" w14:textId="77777777" w:rsidR="00114622" w:rsidRPr="00114622" w:rsidRDefault="00114622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Gęstość </w:t>
            </w:r>
            <w:proofErr w:type="spellStart"/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ziarn</w:t>
            </w:r>
            <w:proofErr w:type="spellEnd"/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 nasyconych i powierzchniowo osuszonych [Mg/m</w:t>
            </w: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vertAlign w:val="superscript"/>
                <w:lang w:eastAsia="pl-PL"/>
              </w:rPr>
              <w:t>3</w:t>
            </w: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A6C61" w14:textId="77777777" w:rsidR="00114622" w:rsidRPr="00114622" w:rsidRDefault="00114622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2,66 ± 0,03</w:t>
            </w:r>
          </w:p>
        </w:tc>
      </w:tr>
      <w:tr w:rsidR="00114622" w:rsidRPr="00114622" w14:paraId="1201292B" w14:textId="77777777" w:rsidTr="00D82890">
        <w:trPr>
          <w:trHeight w:val="312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5F12B" w14:textId="77777777" w:rsidR="00114622" w:rsidRPr="00114622" w:rsidRDefault="00114622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Zawartość pyłów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1BC49" w14:textId="77777777" w:rsidR="00114622" w:rsidRPr="00114622" w:rsidRDefault="00114622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≤ f</w:t>
            </w: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  <w:lang w:eastAsia="pl-PL"/>
              </w:rPr>
              <w:t>3</w:t>
            </w: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114622" w:rsidRPr="00114622" w14:paraId="5FDE0212" w14:textId="77777777" w:rsidTr="00D82890">
        <w:trPr>
          <w:trHeight w:val="312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518C8" w14:textId="77777777" w:rsidR="00114622" w:rsidRPr="00114622" w:rsidRDefault="00114622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Nasiąkliwość [WA</w:t>
            </w: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  <w:lang w:eastAsia="pl-PL"/>
              </w:rPr>
              <w:t>24</w:t>
            </w: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, %]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49968" w14:textId="77777777" w:rsidR="00114622" w:rsidRPr="00114622" w:rsidRDefault="00114622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 WA</w:t>
            </w: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  <w:lang w:eastAsia="pl-PL"/>
              </w:rPr>
              <w:t>24</w:t>
            </w: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 1</w:t>
            </w:r>
          </w:p>
        </w:tc>
      </w:tr>
      <w:tr w:rsidR="00114622" w:rsidRPr="00114622" w14:paraId="7C09E3CF" w14:textId="77777777" w:rsidTr="00D82890">
        <w:trPr>
          <w:trHeight w:val="288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25DD4" w14:textId="77777777" w:rsidR="00114622" w:rsidRPr="00114622" w:rsidRDefault="00114622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proofErr w:type="spellStart"/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Zawartośc</w:t>
            </w:r>
            <w:proofErr w:type="spellEnd"/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 chlorków [Cl, %]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6806E" w14:textId="77777777" w:rsidR="00114622" w:rsidRPr="00114622" w:rsidRDefault="00114622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&lt; 0,01</w:t>
            </w:r>
          </w:p>
        </w:tc>
      </w:tr>
      <w:tr w:rsidR="00114622" w:rsidRPr="00114622" w14:paraId="0AABDA2D" w14:textId="77777777" w:rsidTr="00D82890">
        <w:trPr>
          <w:trHeight w:val="288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5731D" w14:textId="77777777" w:rsidR="00114622" w:rsidRPr="00114622" w:rsidRDefault="00114622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Reaktywność </w:t>
            </w:r>
            <w:proofErr w:type="spellStart"/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zlkaliczno</w:t>
            </w:r>
            <w:proofErr w:type="spellEnd"/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-krzemionkowa: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DDD34" w14:textId="77777777" w:rsidR="00114622" w:rsidRPr="00114622" w:rsidRDefault="00114622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≤ 0,50</w:t>
            </w:r>
          </w:p>
        </w:tc>
      </w:tr>
      <w:tr w:rsidR="00114622" w:rsidRPr="00114622" w14:paraId="35963355" w14:textId="77777777" w:rsidTr="00D82890">
        <w:trPr>
          <w:trHeight w:val="312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DB25B" w14:textId="77777777" w:rsidR="00114622" w:rsidRPr="00114622" w:rsidRDefault="00114622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Zawartość siarczanów rozpuszczalnych w kwasie [AS]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4E3C" w14:textId="77777777" w:rsidR="00114622" w:rsidRPr="00114622" w:rsidRDefault="00114622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AS</w:t>
            </w: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  <w:lang w:eastAsia="pl-PL"/>
              </w:rPr>
              <w:t>0,2</w:t>
            </w:r>
          </w:p>
        </w:tc>
      </w:tr>
      <w:tr w:rsidR="00114622" w:rsidRPr="00114622" w14:paraId="71C44731" w14:textId="77777777" w:rsidTr="00D82890">
        <w:trPr>
          <w:trHeight w:val="288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C0E0E" w14:textId="77777777" w:rsidR="00114622" w:rsidRPr="00114622" w:rsidRDefault="00114622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Zawartość siarki całkowitej [%]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4288C" w14:textId="77777777" w:rsidR="00114622" w:rsidRPr="00114622" w:rsidRDefault="00114622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114622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&lt; 1%</w:t>
            </w:r>
          </w:p>
        </w:tc>
      </w:tr>
    </w:tbl>
    <w:p w14:paraId="11EC15D2" w14:textId="77777777" w:rsidR="00114622" w:rsidRPr="00114622" w:rsidRDefault="00114622" w:rsidP="00114622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290DC5E0" w14:textId="77777777" w:rsidR="00114622" w:rsidRPr="00114622" w:rsidRDefault="00114622" w:rsidP="00114622">
      <w:pPr>
        <w:jc w:val="both"/>
        <w:rPr>
          <w:rFonts w:asciiTheme="majorHAnsi" w:hAnsiTheme="majorHAnsi" w:cstheme="majorHAnsi"/>
          <w:sz w:val="20"/>
          <w:szCs w:val="20"/>
        </w:rPr>
      </w:pPr>
      <w:r w:rsidRPr="00114622">
        <w:rPr>
          <w:rFonts w:asciiTheme="majorHAnsi" w:hAnsiTheme="majorHAnsi" w:cstheme="majorHAnsi"/>
          <w:sz w:val="20"/>
          <w:szCs w:val="20"/>
        </w:rPr>
        <w:t xml:space="preserve">Parametry materiału spełniające wytyczne specyfikacji technicznej </w:t>
      </w:r>
      <w:r w:rsidRPr="00114622">
        <w:rPr>
          <w:rFonts w:asciiTheme="majorHAnsi" w:hAnsiTheme="majorHAnsi" w:cstheme="majorHAnsi"/>
          <w:sz w:val="20"/>
          <w:szCs w:val="20"/>
        </w:rPr>
        <w:br/>
        <w:t>wg PN-EN 12620 ÷ A1:2010.</w:t>
      </w:r>
    </w:p>
    <w:p w14:paraId="05B0EF5C" w14:textId="77777777" w:rsidR="00B471CE" w:rsidRPr="00B471CE" w:rsidRDefault="00B471CE" w:rsidP="00B471CE">
      <w:pPr>
        <w:jc w:val="both"/>
        <w:rPr>
          <w:rFonts w:asciiTheme="majorHAnsi" w:hAnsiTheme="majorHAnsi" w:cstheme="majorHAnsi"/>
          <w:sz w:val="20"/>
          <w:szCs w:val="24"/>
        </w:rPr>
      </w:pPr>
      <w:r w:rsidRPr="00B471CE">
        <w:rPr>
          <w:rFonts w:asciiTheme="majorHAnsi" w:hAnsiTheme="majorHAnsi" w:cstheme="majorHAnsi"/>
          <w:sz w:val="20"/>
          <w:szCs w:val="24"/>
        </w:rPr>
        <w:t>Zakupione kruszywo będzie wykorzystywana przez firmę Pekabex Bet S.A., pod adresem:</w:t>
      </w:r>
    </w:p>
    <w:p w14:paraId="6FDB433B" w14:textId="77777777" w:rsidR="00B471CE" w:rsidRPr="00B471CE" w:rsidRDefault="00B471CE" w:rsidP="00B471CE">
      <w:pPr>
        <w:spacing w:after="0"/>
        <w:jc w:val="both"/>
        <w:rPr>
          <w:rFonts w:asciiTheme="majorHAnsi" w:hAnsiTheme="majorHAnsi" w:cstheme="majorHAnsi"/>
          <w:sz w:val="20"/>
          <w:szCs w:val="24"/>
        </w:rPr>
      </w:pPr>
      <w:r w:rsidRPr="00B471CE">
        <w:rPr>
          <w:rFonts w:asciiTheme="majorHAnsi" w:hAnsiTheme="majorHAnsi" w:cstheme="majorHAnsi"/>
          <w:sz w:val="20"/>
          <w:szCs w:val="24"/>
        </w:rPr>
        <w:t>Pekabex Bet S.A.</w:t>
      </w:r>
    </w:p>
    <w:p w14:paraId="49AF3215" w14:textId="77777777" w:rsidR="00B471CE" w:rsidRPr="00B471CE" w:rsidRDefault="00B471CE" w:rsidP="00B471CE">
      <w:pPr>
        <w:spacing w:after="0"/>
        <w:jc w:val="both"/>
        <w:rPr>
          <w:rFonts w:asciiTheme="majorHAnsi" w:hAnsiTheme="majorHAnsi" w:cstheme="majorHAnsi"/>
          <w:sz w:val="20"/>
          <w:szCs w:val="24"/>
        </w:rPr>
      </w:pPr>
      <w:r w:rsidRPr="00B471CE">
        <w:rPr>
          <w:rFonts w:asciiTheme="majorHAnsi" w:hAnsiTheme="majorHAnsi" w:cstheme="majorHAnsi"/>
          <w:sz w:val="20"/>
          <w:szCs w:val="24"/>
        </w:rPr>
        <w:t xml:space="preserve">Ul. Grójecka 19, </w:t>
      </w:r>
    </w:p>
    <w:p w14:paraId="61212F03" w14:textId="77777777" w:rsidR="00B471CE" w:rsidRPr="00B471CE" w:rsidRDefault="00B471CE" w:rsidP="00B471CE">
      <w:pPr>
        <w:spacing w:after="0"/>
        <w:jc w:val="both"/>
        <w:rPr>
          <w:rFonts w:asciiTheme="majorHAnsi" w:hAnsiTheme="majorHAnsi" w:cstheme="majorHAnsi"/>
          <w:sz w:val="20"/>
          <w:szCs w:val="24"/>
        </w:rPr>
      </w:pPr>
      <w:r w:rsidRPr="00B471CE">
        <w:rPr>
          <w:rFonts w:asciiTheme="majorHAnsi" w:hAnsiTheme="majorHAnsi" w:cstheme="majorHAnsi"/>
          <w:sz w:val="20"/>
          <w:szCs w:val="24"/>
        </w:rPr>
        <w:t xml:space="preserve">Badowo-Mściska, </w:t>
      </w:r>
    </w:p>
    <w:p w14:paraId="511568B2" w14:textId="77777777" w:rsidR="00B471CE" w:rsidRPr="00B471CE" w:rsidRDefault="00B471CE" w:rsidP="00B471CE">
      <w:pPr>
        <w:jc w:val="both"/>
        <w:rPr>
          <w:rFonts w:asciiTheme="majorHAnsi" w:hAnsiTheme="majorHAnsi" w:cstheme="majorHAnsi"/>
          <w:sz w:val="20"/>
          <w:szCs w:val="24"/>
        </w:rPr>
      </w:pPr>
      <w:r w:rsidRPr="00B471CE">
        <w:rPr>
          <w:rFonts w:asciiTheme="majorHAnsi" w:hAnsiTheme="majorHAnsi" w:cstheme="majorHAnsi"/>
          <w:sz w:val="20"/>
          <w:szCs w:val="24"/>
        </w:rPr>
        <w:t>96-320 Mszczonów</w:t>
      </w:r>
    </w:p>
    <w:p w14:paraId="1DBD7539" w14:textId="77777777" w:rsidR="00937744" w:rsidRPr="00B471CE" w:rsidRDefault="00937744" w:rsidP="00937744">
      <w:pPr>
        <w:jc w:val="both"/>
        <w:rPr>
          <w:rFonts w:asciiTheme="majorHAnsi" w:hAnsiTheme="majorHAnsi" w:cstheme="majorHAnsi"/>
          <w:sz w:val="20"/>
          <w:szCs w:val="24"/>
        </w:rPr>
      </w:pPr>
      <w:r w:rsidRPr="00B471CE">
        <w:rPr>
          <w:rFonts w:asciiTheme="majorHAnsi" w:hAnsiTheme="majorHAnsi" w:cstheme="majorHAnsi"/>
          <w:sz w:val="20"/>
          <w:szCs w:val="24"/>
        </w:rPr>
        <w:t>Osoba kontaktowa:</w:t>
      </w:r>
    </w:p>
    <w:p w14:paraId="1D13B075" w14:textId="3D5E5001" w:rsidR="00C61B8E" w:rsidRDefault="00937744" w:rsidP="00937744">
      <w:pPr>
        <w:jc w:val="both"/>
        <w:rPr>
          <w:rFonts w:asciiTheme="majorHAnsi" w:hAnsiTheme="majorHAnsi" w:cstheme="majorHAnsi"/>
        </w:rPr>
      </w:pPr>
      <w:r w:rsidRPr="00B471CE">
        <w:rPr>
          <w:rFonts w:asciiTheme="majorHAnsi" w:hAnsiTheme="majorHAnsi" w:cstheme="majorHAnsi"/>
          <w:sz w:val="20"/>
          <w:szCs w:val="24"/>
        </w:rPr>
        <w:t xml:space="preserve">Agata Malak (mail: </w:t>
      </w:r>
      <w:r w:rsidRPr="00B471CE">
        <w:rPr>
          <w:rFonts w:asciiTheme="majorHAnsi" w:hAnsiTheme="majorHAnsi" w:cstheme="majorHAnsi"/>
          <w:sz w:val="18"/>
        </w:rPr>
        <w:t>agata.malak@pekabex.com</w:t>
      </w:r>
      <w:r w:rsidRPr="00B471CE">
        <w:rPr>
          <w:rFonts w:asciiTheme="majorHAnsi" w:hAnsiTheme="majorHAnsi" w:cstheme="majorHAnsi"/>
          <w:sz w:val="20"/>
          <w:szCs w:val="24"/>
        </w:rPr>
        <w:t xml:space="preserve">) </w:t>
      </w:r>
    </w:p>
    <w:p w14:paraId="7A69CC49" w14:textId="47CEF33F" w:rsidR="00393654" w:rsidRDefault="00393654" w:rsidP="00937744">
      <w:pPr>
        <w:jc w:val="both"/>
        <w:rPr>
          <w:rFonts w:asciiTheme="majorHAnsi" w:hAnsiTheme="majorHAnsi" w:cstheme="majorHAnsi"/>
        </w:rPr>
      </w:pPr>
    </w:p>
    <w:p w14:paraId="695692EC" w14:textId="77777777" w:rsidR="00393654" w:rsidRDefault="00393654" w:rsidP="00937744">
      <w:pPr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393654" w14:paraId="17D376A9" w14:textId="77777777" w:rsidTr="00187EF7">
        <w:tc>
          <w:tcPr>
            <w:tcW w:w="5524" w:type="dxa"/>
          </w:tcPr>
          <w:p w14:paraId="0C6DD9C8" w14:textId="77777777" w:rsidR="00393654" w:rsidRPr="00B471CE" w:rsidRDefault="00393654" w:rsidP="00187EF7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B471CE">
              <w:rPr>
                <w:rFonts w:asciiTheme="majorHAnsi" w:hAnsiTheme="majorHAnsi" w:cstheme="majorHAnsi"/>
                <w:sz w:val="20"/>
              </w:rPr>
              <w:t>……………………………………………….</w:t>
            </w:r>
            <w:r w:rsidRPr="00B471CE">
              <w:rPr>
                <w:rFonts w:asciiTheme="majorHAnsi" w:hAnsiTheme="majorHAnsi" w:cstheme="majorHAnsi"/>
                <w:sz w:val="20"/>
              </w:rPr>
              <w:tab/>
            </w:r>
          </w:p>
          <w:p w14:paraId="6D489476" w14:textId="77777777" w:rsidR="00393654" w:rsidRPr="00B471CE" w:rsidRDefault="00393654" w:rsidP="00187EF7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B471CE">
              <w:rPr>
                <w:rFonts w:asciiTheme="majorHAnsi" w:hAnsiTheme="majorHAnsi" w:cstheme="majorHAnsi"/>
                <w:sz w:val="20"/>
              </w:rPr>
              <w:t>Data i miejsce</w:t>
            </w:r>
          </w:p>
        </w:tc>
        <w:tc>
          <w:tcPr>
            <w:tcW w:w="3536" w:type="dxa"/>
          </w:tcPr>
          <w:p w14:paraId="147465A9" w14:textId="77777777" w:rsidR="00393654" w:rsidRPr="00B471CE" w:rsidRDefault="00393654" w:rsidP="00187EF7">
            <w:pPr>
              <w:rPr>
                <w:rFonts w:asciiTheme="majorHAnsi" w:hAnsiTheme="majorHAnsi" w:cstheme="majorHAnsi"/>
                <w:sz w:val="20"/>
              </w:rPr>
            </w:pPr>
            <w:r w:rsidRPr="00B471CE">
              <w:rPr>
                <w:rFonts w:asciiTheme="majorHAnsi" w:hAnsiTheme="majorHAnsi" w:cstheme="majorHAnsi"/>
                <w:sz w:val="20"/>
              </w:rPr>
              <w:t>………………………………………………………</w:t>
            </w:r>
          </w:p>
          <w:p w14:paraId="506CC25C" w14:textId="77777777" w:rsidR="00393654" w:rsidRPr="00B471CE" w:rsidRDefault="00393654" w:rsidP="00187EF7">
            <w:pPr>
              <w:ind w:left="4248" w:hanging="4248"/>
              <w:rPr>
                <w:rFonts w:asciiTheme="majorHAnsi" w:hAnsiTheme="majorHAnsi" w:cstheme="majorHAnsi"/>
                <w:sz w:val="20"/>
              </w:rPr>
            </w:pPr>
            <w:r w:rsidRPr="00B471CE">
              <w:rPr>
                <w:rFonts w:asciiTheme="majorHAnsi" w:hAnsiTheme="majorHAnsi" w:cstheme="majorHAnsi"/>
                <w:sz w:val="20"/>
              </w:rPr>
              <w:t xml:space="preserve">Podpis upoważnionego </w:t>
            </w:r>
          </w:p>
          <w:p w14:paraId="77692593" w14:textId="77777777" w:rsidR="00393654" w:rsidRPr="00B471CE" w:rsidRDefault="00393654" w:rsidP="00187EF7">
            <w:pPr>
              <w:ind w:left="4248" w:hanging="4248"/>
              <w:rPr>
                <w:rFonts w:asciiTheme="majorHAnsi" w:hAnsiTheme="majorHAnsi" w:cstheme="majorHAnsi"/>
                <w:sz w:val="20"/>
              </w:rPr>
            </w:pPr>
            <w:r w:rsidRPr="00B471CE">
              <w:rPr>
                <w:rFonts w:asciiTheme="majorHAnsi" w:hAnsiTheme="majorHAnsi" w:cstheme="majorHAnsi"/>
                <w:sz w:val="20"/>
              </w:rPr>
              <w:t>przedstawiciela Oferenta/Dostawcy</w:t>
            </w:r>
          </w:p>
        </w:tc>
      </w:tr>
    </w:tbl>
    <w:p w14:paraId="179065CF" w14:textId="3FC068D6" w:rsidR="00936D52" w:rsidRPr="005013EB" w:rsidRDefault="00936D52" w:rsidP="005013EB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sectPr w:rsidR="00936D52" w:rsidRPr="005013EB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5676D" w14:textId="77777777" w:rsidR="00B45AC0" w:rsidRDefault="00B45AC0" w:rsidP="009557B5">
      <w:pPr>
        <w:spacing w:after="0" w:line="240" w:lineRule="auto"/>
      </w:pPr>
      <w:r>
        <w:separator/>
      </w:r>
    </w:p>
  </w:endnote>
  <w:endnote w:type="continuationSeparator" w:id="0">
    <w:p w14:paraId="28DF9E10" w14:textId="77777777" w:rsidR="00B45AC0" w:rsidRDefault="00B45AC0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57253A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9188D" w14:textId="77777777" w:rsidR="00B45AC0" w:rsidRDefault="00B45AC0" w:rsidP="009557B5">
      <w:pPr>
        <w:spacing w:after="0" w:line="240" w:lineRule="auto"/>
      </w:pPr>
      <w:r>
        <w:separator/>
      </w:r>
    </w:p>
  </w:footnote>
  <w:footnote w:type="continuationSeparator" w:id="0">
    <w:p w14:paraId="19DE351E" w14:textId="77777777" w:rsidR="00B45AC0" w:rsidRDefault="00B45AC0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11F36152" w:rsidR="00CD235D" w:rsidRPr="00937744" w:rsidRDefault="00937744" w:rsidP="00937744">
    <w:pPr>
      <w:pStyle w:val="Nagwek"/>
    </w:pPr>
    <w:r>
      <w:rPr>
        <w:noProof/>
      </w:rPr>
      <w:drawing>
        <wp:inline distT="0" distB="0" distL="0" distR="0" wp14:anchorId="40E94F2C" wp14:editId="78F8F43C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C27B2"/>
    <w:multiLevelType w:val="hybridMultilevel"/>
    <w:tmpl w:val="C5E67E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5" w15:restartNumberingAfterBreak="0">
    <w:nsid w:val="5E070D23"/>
    <w:multiLevelType w:val="hybridMultilevel"/>
    <w:tmpl w:val="67FA5E7C"/>
    <w:lvl w:ilvl="0" w:tplc="E9DE8672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7"/>
  </w:num>
  <w:num w:numId="3">
    <w:abstractNumId w:val="14"/>
  </w:num>
  <w:num w:numId="4">
    <w:abstractNumId w:val="31"/>
  </w:num>
  <w:num w:numId="5">
    <w:abstractNumId w:val="21"/>
  </w:num>
  <w:num w:numId="6">
    <w:abstractNumId w:val="11"/>
  </w:num>
  <w:num w:numId="7">
    <w:abstractNumId w:val="32"/>
  </w:num>
  <w:num w:numId="8">
    <w:abstractNumId w:val="39"/>
  </w:num>
  <w:num w:numId="9">
    <w:abstractNumId w:val="44"/>
  </w:num>
  <w:num w:numId="10">
    <w:abstractNumId w:val="38"/>
  </w:num>
  <w:num w:numId="11">
    <w:abstractNumId w:val="36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8"/>
  </w:num>
  <w:num w:numId="18">
    <w:abstractNumId w:val="30"/>
  </w:num>
  <w:num w:numId="19">
    <w:abstractNumId w:val="5"/>
  </w:num>
  <w:num w:numId="20">
    <w:abstractNumId w:val="45"/>
  </w:num>
  <w:num w:numId="21">
    <w:abstractNumId w:val="41"/>
  </w:num>
  <w:num w:numId="22">
    <w:abstractNumId w:val="17"/>
  </w:num>
  <w:num w:numId="23">
    <w:abstractNumId w:val="27"/>
  </w:num>
  <w:num w:numId="24">
    <w:abstractNumId w:val="6"/>
  </w:num>
  <w:num w:numId="25">
    <w:abstractNumId w:val="8"/>
  </w:num>
  <w:num w:numId="26">
    <w:abstractNumId w:val="16"/>
  </w:num>
  <w:num w:numId="27">
    <w:abstractNumId w:val="27"/>
  </w:num>
  <w:num w:numId="28">
    <w:abstractNumId w:val="7"/>
  </w:num>
  <w:num w:numId="29">
    <w:abstractNumId w:val="15"/>
  </w:num>
  <w:num w:numId="30">
    <w:abstractNumId w:val="40"/>
  </w:num>
  <w:num w:numId="31">
    <w:abstractNumId w:val="12"/>
  </w:num>
  <w:num w:numId="32">
    <w:abstractNumId w:val="18"/>
  </w:num>
  <w:num w:numId="33">
    <w:abstractNumId w:val="43"/>
  </w:num>
  <w:num w:numId="34">
    <w:abstractNumId w:val="3"/>
  </w:num>
  <w:num w:numId="35">
    <w:abstractNumId w:val="1"/>
  </w:num>
  <w:num w:numId="36">
    <w:abstractNumId w:val="26"/>
  </w:num>
  <w:num w:numId="37">
    <w:abstractNumId w:val="0"/>
  </w:num>
  <w:num w:numId="38">
    <w:abstractNumId w:val="34"/>
  </w:num>
  <w:num w:numId="39">
    <w:abstractNumId w:val="46"/>
  </w:num>
  <w:num w:numId="40">
    <w:abstractNumId w:val="29"/>
  </w:num>
  <w:num w:numId="41">
    <w:abstractNumId w:val="9"/>
  </w:num>
  <w:num w:numId="42">
    <w:abstractNumId w:val="19"/>
  </w:num>
  <w:num w:numId="43">
    <w:abstractNumId w:val="2"/>
  </w:num>
  <w:num w:numId="44">
    <w:abstractNumId w:val="25"/>
  </w:num>
  <w:num w:numId="45">
    <w:abstractNumId w:val="24"/>
  </w:num>
  <w:num w:numId="46">
    <w:abstractNumId w:val="23"/>
  </w:num>
  <w:num w:numId="47">
    <w:abstractNumId w:val="33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20087"/>
    <w:rsid w:val="00032E31"/>
    <w:rsid w:val="00033BF5"/>
    <w:rsid w:val="0003744E"/>
    <w:rsid w:val="00052CA6"/>
    <w:rsid w:val="00064EDA"/>
    <w:rsid w:val="00071013"/>
    <w:rsid w:val="000851C4"/>
    <w:rsid w:val="00087B6D"/>
    <w:rsid w:val="000904DA"/>
    <w:rsid w:val="00095C5E"/>
    <w:rsid w:val="000973DF"/>
    <w:rsid w:val="000B6C38"/>
    <w:rsid w:val="000E3936"/>
    <w:rsid w:val="000E6C83"/>
    <w:rsid w:val="000F3CB7"/>
    <w:rsid w:val="000F4D6E"/>
    <w:rsid w:val="00102500"/>
    <w:rsid w:val="00106E96"/>
    <w:rsid w:val="00110E8A"/>
    <w:rsid w:val="00111CF1"/>
    <w:rsid w:val="00114622"/>
    <w:rsid w:val="001275C7"/>
    <w:rsid w:val="001302F9"/>
    <w:rsid w:val="0013146B"/>
    <w:rsid w:val="00135DB4"/>
    <w:rsid w:val="00136224"/>
    <w:rsid w:val="00144129"/>
    <w:rsid w:val="00152282"/>
    <w:rsid w:val="001544A0"/>
    <w:rsid w:val="00156A8E"/>
    <w:rsid w:val="001571A1"/>
    <w:rsid w:val="001702B4"/>
    <w:rsid w:val="00171CDF"/>
    <w:rsid w:val="00171CE8"/>
    <w:rsid w:val="00175D47"/>
    <w:rsid w:val="00196488"/>
    <w:rsid w:val="001A0A17"/>
    <w:rsid w:val="001A2EEA"/>
    <w:rsid w:val="001A71E4"/>
    <w:rsid w:val="001A754C"/>
    <w:rsid w:val="001B2EA0"/>
    <w:rsid w:val="001B74A9"/>
    <w:rsid w:val="001D48EB"/>
    <w:rsid w:val="001D65B3"/>
    <w:rsid w:val="001D6730"/>
    <w:rsid w:val="001D7A9D"/>
    <w:rsid w:val="001E29F3"/>
    <w:rsid w:val="001F0311"/>
    <w:rsid w:val="001F31B2"/>
    <w:rsid w:val="001F7F22"/>
    <w:rsid w:val="002023FC"/>
    <w:rsid w:val="00222F3F"/>
    <w:rsid w:val="00222FCB"/>
    <w:rsid w:val="0022675C"/>
    <w:rsid w:val="0023101F"/>
    <w:rsid w:val="00233FA8"/>
    <w:rsid w:val="00234262"/>
    <w:rsid w:val="00240D49"/>
    <w:rsid w:val="00240D81"/>
    <w:rsid w:val="00251484"/>
    <w:rsid w:val="00253FF3"/>
    <w:rsid w:val="00257EB6"/>
    <w:rsid w:val="00261E9C"/>
    <w:rsid w:val="00265E72"/>
    <w:rsid w:val="002931EE"/>
    <w:rsid w:val="0029327C"/>
    <w:rsid w:val="0029360B"/>
    <w:rsid w:val="002951D2"/>
    <w:rsid w:val="002A0878"/>
    <w:rsid w:val="002C2318"/>
    <w:rsid w:val="002C33BB"/>
    <w:rsid w:val="002E22AF"/>
    <w:rsid w:val="002E5099"/>
    <w:rsid w:val="002E6D1C"/>
    <w:rsid w:val="002F418C"/>
    <w:rsid w:val="002F48FD"/>
    <w:rsid w:val="002F5262"/>
    <w:rsid w:val="002F671C"/>
    <w:rsid w:val="00300EE7"/>
    <w:rsid w:val="003124F3"/>
    <w:rsid w:val="003141FD"/>
    <w:rsid w:val="00333784"/>
    <w:rsid w:val="003608B8"/>
    <w:rsid w:val="0037370C"/>
    <w:rsid w:val="00384C03"/>
    <w:rsid w:val="00393654"/>
    <w:rsid w:val="003A1596"/>
    <w:rsid w:val="003A2155"/>
    <w:rsid w:val="003A2314"/>
    <w:rsid w:val="003A3998"/>
    <w:rsid w:val="003A3ECE"/>
    <w:rsid w:val="003B2165"/>
    <w:rsid w:val="003B426A"/>
    <w:rsid w:val="003B5430"/>
    <w:rsid w:val="003C03CF"/>
    <w:rsid w:val="003D0203"/>
    <w:rsid w:val="003D21DD"/>
    <w:rsid w:val="003E0349"/>
    <w:rsid w:val="003E21E1"/>
    <w:rsid w:val="003E2487"/>
    <w:rsid w:val="003E55E6"/>
    <w:rsid w:val="003F73B7"/>
    <w:rsid w:val="00403ECC"/>
    <w:rsid w:val="00416B88"/>
    <w:rsid w:val="0041737B"/>
    <w:rsid w:val="00420CC6"/>
    <w:rsid w:val="00421C11"/>
    <w:rsid w:val="004249D2"/>
    <w:rsid w:val="00426CDA"/>
    <w:rsid w:val="0043406E"/>
    <w:rsid w:val="0043677E"/>
    <w:rsid w:val="0044469B"/>
    <w:rsid w:val="00445D1B"/>
    <w:rsid w:val="004512E0"/>
    <w:rsid w:val="00451591"/>
    <w:rsid w:val="004528AA"/>
    <w:rsid w:val="00454F8C"/>
    <w:rsid w:val="00456149"/>
    <w:rsid w:val="00456990"/>
    <w:rsid w:val="00460C82"/>
    <w:rsid w:val="004648B9"/>
    <w:rsid w:val="00471E49"/>
    <w:rsid w:val="004840AD"/>
    <w:rsid w:val="00485FFE"/>
    <w:rsid w:val="00493F85"/>
    <w:rsid w:val="004951CC"/>
    <w:rsid w:val="004A08AC"/>
    <w:rsid w:val="004A342C"/>
    <w:rsid w:val="004B2FA5"/>
    <w:rsid w:val="004C0652"/>
    <w:rsid w:val="004C50D1"/>
    <w:rsid w:val="004D0B49"/>
    <w:rsid w:val="004D0CBE"/>
    <w:rsid w:val="004E06B1"/>
    <w:rsid w:val="004F0EEE"/>
    <w:rsid w:val="005013EB"/>
    <w:rsid w:val="00503650"/>
    <w:rsid w:val="005127A4"/>
    <w:rsid w:val="00512D9E"/>
    <w:rsid w:val="0052780B"/>
    <w:rsid w:val="00544EE6"/>
    <w:rsid w:val="00545BDC"/>
    <w:rsid w:val="00546DEC"/>
    <w:rsid w:val="00552F75"/>
    <w:rsid w:val="005531A6"/>
    <w:rsid w:val="00553425"/>
    <w:rsid w:val="0055593E"/>
    <w:rsid w:val="00556A9B"/>
    <w:rsid w:val="00571DB2"/>
    <w:rsid w:val="0057253A"/>
    <w:rsid w:val="00573055"/>
    <w:rsid w:val="00580E96"/>
    <w:rsid w:val="00583940"/>
    <w:rsid w:val="0059045C"/>
    <w:rsid w:val="00594A15"/>
    <w:rsid w:val="00595756"/>
    <w:rsid w:val="005A25ED"/>
    <w:rsid w:val="005B7E8D"/>
    <w:rsid w:val="005C628E"/>
    <w:rsid w:val="005C6DDD"/>
    <w:rsid w:val="005D103D"/>
    <w:rsid w:val="005F2665"/>
    <w:rsid w:val="00601342"/>
    <w:rsid w:val="00602027"/>
    <w:rsid w:val="00613094"/>
    <w:rsid w:val="00627442"/>
    <w:rsid w:val="006307AF"/>
    <w:rsid w:val="00632650"/>
    <w:rsid w:val="006400F6"/>
    <w:rsid w:val="00645AC1"/>
    <w:rsid w:val="00650593"/>
    <w:rsid w:val="0066295F"/>
    <w:rsid w:val="0069236B"/>
    <w:rsid w:val="006946A4"/>
    <w:rsid w:val="00696920"/>
    <w:rsid w:val="00697F35"/>
    <w:rsid w:val="006A422F"/>
    <w:rsid w:val="006B1032"/>
    <w:rsid w:val="006B2ADC"/>
    <w:rsid w:val="006B4C68"/>
    <w:rsid w:val="006C2EE9"/>
    <w:rsid w:val="006D74AA"/>
    <w:rsid w:val="006E7BE7"/>
    <w:rsid w:val="00701C78"/>
    <w:rsid w:val="00703608"/>
    <w:rsid w:val="00711054"/>
    <w:rsid w:val="00721827"/>
    <w:rsid w:val="007407FF"/>
    <w:rsid w:val="0074594B"/>
    <w:rsid w:val="00746C1A"/>
    <w:rsid w:val="0075069A"/>
    <w:rsid w:val="007516D0"/>
    <w:rsid w:val="00761245"/>
    <w:rsid w:val="00763D49"/>
    <w:rsid w:val="00784461"/>
    <w:rsid w:val="0078556B"/>
    <w:rsid w:val="007A0D92"/>
    <w:rsid w:val="007A5304"/>
    <w:rsid w:val="007A6883"/>
    <w:rsid w:val="007C12E7"/>
    <w:rsid w:val="007C14A9"/>
    <w:rsid w:val="007D09C6"/>
    <w:rsid w:val="00803860"/>
    <w:rsid w:val="00826F05"/>
    <w:rsid w:val="00842EA2"/>
    <w:rsid w:val="0084363B"/>
    <w:rsid w:val="00845A8E"/>
    <w:rsid w:val="008522D0"/>
    <w:rsid w:val="00872080"/>
    <w:rsid w:val="008727F8"/>
    <w:rsid w:val="00874D30"/>
    <w:rsid w:val="00884443"/>
    <w:rsid w:val="00893116"/>
    <w:rsid w:val="008973FD"/>
    <w:rsid w:val="008A2523"/>
    <w:rsid w:val="008B2B41"/>
    <w:rsid w:val="008C7B2C"/>
    <w:rsid w:val="008F35E1"/>
    <w:rsid w:val="009010B4"/>
    <w:rsid w:val="009014D7"/>
    <w:rsid w:val="00906CB7"/>
    <w:rsid w:val="00917E78"/>
    <w:rsid w:val="009249C0"/>
    <w:rsid w:val="009260D5"/>
    <w:rsid w:val="00930585"/>
    <w:rsid w:val="00936D52"/>
    <w:rsid w:val="00937744"/>
    <w:rsid w:val="00937BB0"/>
    <w:rsid w:val="00946291"/>
    <w:rsid w:val="00946418"/>
    <w:rsid w:val="00953480"/>
    <w:rsid w:val="009557B5"/>
    <w:rsid w:val="00963394"/>
    <w:rsid w:val="00963819"/>
    <w:rsid w:val="00963B00"/>
    <w:rsid w:val="00972032"/>
    <w:rsid w:val="0097267E"/>
    <w:rsid w:val="0098426B"/>
    <w:rsid w:val="00984505"/>
    <w:rsid w:val="0098477C"/>
    <w:rsid w:val="00997B89"/>
    <w:rsid w:val="009B0C7D"/>
    <w:rsid w:val="009B74E5"/>
    <w:rsid w:val="009B7A9E"/>
    <w:rsid w:val="009D2C56"/>
    <w:rsid w:val="009D6B78"/>
    <w:rsid w:val="009E2DC3"/>
    <w:rsid w:val="009F5FA6"/>
    <w:rsid w:val="00A0436B"/>
    <w:rsid w:val="00A1115D"/>
    <w:rsid w:val="00A1608C"/>
    <w:rsid w:val="00A23529"/>
    <w:rsid w:val="00A33A08"/>
    <w:rsid w:val="00A33A0A"/>
    <w:rsid w:val="00A35B22"/>
    <w:rsid w:val="00A36724"/>
    <w:rsid w:val="00A64040"/>
    <w:rsid w:val="00A64DA6"/>
    <w:rsid w:val="00A70B94"/>
    <w:rsid w:val="00A76FCE"/>
    <w:rsid w:val="00A86C32"/>
    <w:rsid w:val="00AB26F7"/>
    <w:rsid w:val="00AC188B"/>
    <w:rsid w:val="00AC2CDA"/>
    <w:rsid w:val="00AC4F94"/>
    <w:rsid w:val="00AC6AA0"/>
    <w:rsid w:val="00AD1155"/>
    <w:rsid w:val="00AF271B"/>
    <w:rsid w:val="00AF614B"/>
    <w:rsid w:val="00AF637B"/>
    <w:rsid w:val="00B02282"/>
    <w:rsid w:val="00B16DAF"/>
    <w:rsid w:val="00B177C6"/>
    <w:rsid w:val="00B25659"/>
    <w:rsid w:val="00B30001"/>
    <w:rsid w:val="00B421AB"/>
    <w:rsid w:val="00B43F0E"/>
    <w:rsid w:val="00B45AC0"/>
    <w:rsid w:val="00B4635B"/>
    <w:rsid w:val="00B46EF4"/>
    <w:rsid w:val="00B471CE"/>
    <w:rsid w:val="00B71687"/>
    <w:rsid w:val="00B73D00"/>
    <w:rsid w:val="00B73F37"/>
    <w:rsid w:val="00B858E7"/>
    <w:rsid w:val="00B95721"/>
    <w:rsid w:val="00B95A09"/>
    <w:rsid w:val="00B96129"/>
    <w:rsid w:val="00BA1A06"/>
    <w:rsid w:val="00BA5276"/>
    <w:rsid w:val="00BB242D"/>
    <w:rsid w:val="00BC0E4E"/>
    <w:rsid w:val="00BC52F8"/>
    <w:rsid w:val="00BE5A9C"/>
    <w:rsid w:val="00BE6652"/>
    <w:rsid w:val="00BF5F0E"/>
    <w:rsid w:val="00C007DF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61B8E"/>
    <w:rsid w:val="00C715A0"/>
    <w:rsid w:val="00C720E5"/>
    <w:rsid w:val="00C910D6"/>
    <w:rsid w:val="00C97192"/>
    <w:rsid w:val="00C9792D"/>
    <w:rsid w:val="00CB36E7"/>
    <w:rsid w:val="00CC56BC"/>
    <w:rsid w:val="00CD04C5"/>
    <w:rsid w:val="00CD0F57"/>
    <w:rsid w:val="00CD235D"/>
    <w:rsid w:val="00CF1B57"/>
    <w:rsid w:val="00CF2E8F"/>
    <w:rsid w:val="00CF5E08"/>
    <w:rsid w:val="00D0727B"/>
    <w:rsid w:val="00D123D8"/>
    <w:rsid w:val="00D13CBF"/>
    <w:rsid w:val="00D148A2"/>
    <w:rsid w:val="00D15FE9"/>
    <w:rsid w:val="00D1794A"/>
    <w:rsid w:val="00D2143A"/>
    <w:rsid w:val="00D2258B"/>
    <w:rsid w:val="00D30FD0"/>
    <w:rsid w:val="00D31B5C"/>
    <w:rsid w:val="00D334A2"/>
    <w:rsid w:val="00D35C4C"/>
    <w:rsid w:val="00D42D00"/>
    <w:rsid w:val="00D46929"/>
    <w:rsid w:val="00D536F9"/>
    <w:rsid w:val="00D618B3"/>
    <w:rsid w:val="00D64728"/>
    <w:rsid w:val="00D64A09"/>
    <w:rsid w:val="00D71263"/>
    <w:rsid w:val="00D90D3C"/>
    <w:rsid w:val="00DC1DAB"/>
    <w:rsid w:val="00DC489E"/>
    <w:rsid w:val="00DC7D23"/>
    <w:rsid w:val="00DD2FA5"/>
    <w:rsid w:val="00DD6EF3"/>
    <w:rsid w:val="00DF70FE"/>
    <w:rsid w:val="00E03D51"/>
    <w:rsid w:val="00E2212A"/>
    <w:rsid w:val="00E23636"/>
    <w:rsid w:val="00E2383F"/>
    <w:rsid w:val="00E25BA3"/>
    <w:rsid w:val="00E31E65"/>
    <w:rsid w:val="00E33025"/>
    <w:rsid w:val="00E506AC"/>
    <w:rsid w:val="00E541BC"/>
    <w:rsid w:val="00E5789A"/>
    <w:rsid w:val="00E60667"/>
    <w:rsid w:val="00E61E21"/>
    <w:rsid w:val="00E65E85"/>
    <w:rsid w:val="00E738B7"/>
    <w:rsid w:val="00E76D39"/>
    <w:rsid w:val="00E971FD"/>
    <w:rsid w:val="00EA0603"/>
    <w:rsid w:val="00EA1F41"/>
    <w:rsid w:val="00EA6AEE"/>
    <w:rsid w:val="00EB09DB"/>
    <w:rsid w:val="00EB38FC"/>
    <w:rsid w:val="00EC40BE"/>
    <w:rsid w:val="00EC5597"/>
    <w:rsid w:val="00EC569F"/>
    <w:rsid w:val="00ED1BE4"/>
    <w:rsid w:val="00ED202F"/>
    <w:rsid w:val="00EE3D57"/>
    <w:rsid w:val="00EE4E4D"/>
    <w:rsid w:val="00EE7F51"/>
    <w:rsid w:val="00EF0B24"/>
    <w:rsid w:val="00EF5E74"/>
    <w:rsid w:val="00EF765E"/>
    <w:rsid w:val="00F055EA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7591"/>
    <w:rsid w:val="00F77667"/>
    <w:rsid w:val="00F971B6"/>
    <w:rsid w:val="00FA0708"/>
    <w:rsid w:val="00FA1EF2"/>
    <w:rsid w:val="00FA2D52"/>
    <w:rsid w:val="00FC4E39"/>
    <w:rsid w:val="00FC4E78"/>
    <w:rsid w:val="00FC5C49"/>
    <w:rsid w:val="00FD4311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  <w:style w:type="character" w:styleId="Nierozpoznanawzmianka">
    <w:name w:val="Unresolved Mention"/>
    <w:basedOn w:val="Domylnaczcionkaakapitu"/>
    <w:uiPriority w:val="99"/>
    <w:semiHidden/>
    <w:unhideWhenUsed/>
    <w:rsid w:val="00F776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3A7EB6-6C00-4F3B-9651-42AF58D71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1441</TotalTime>
  <Pages>1</Pages>
  <Words>164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40</cp:revision>
  <cp:lastPrinted>2021-03-16T06:13:00Z</cp:lastPrinted>
  <dcterms:created xsi:type="dcterms:W3CDTF">2022-02-21T13:51:00Z</dcterms:created>
  <dcterms:modified xsi:type="dcterms:W3CDTF">2026-04-08T12:40:00Z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1ea5d73ef6a1b65c755528540a70431878fa8a96bd53f7ccde044c6ef7b30825</vt:lpwstr>
  </property>
</Properties>
</file>